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5D" w:rsidRPr="008F3795" w:rsidRDefault="00610E5D" w:rsidP="00610E5D">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bookmarkStart w:id="0" w:name="_GoBack"/>
      <w:bookmarkEnd w:id="0"/>
    </w:p>
    <w:p w:rsidR="00610E5D" w:rsidRPr="008F3795" w:rsidRDefault="00610E5D" w:rsidP="00610E5D">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610E5D" w:rsidRPr="008F3795" w:rsidRDefault="00610E5D" w:rsidP="00610E5D">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610E5D" w:rsidRPr="008F3795" w:rsidRDefault="00610E5D" w:rsidP="00610E5D">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E308F6">
        <w:rPr>
          <w:rFonts w:ascii="Times New Roman" w:hAnsi="Times New Roman" w:cs="Times New Roman"/>
          <w:sz w:val="24"/>
        </w:rPr>
        <w:t>60</w:t>
      </w:r>
      <w:r w:rsidRPr="008F3795">
        <w:rPr>
          <w:rFonts w:ascii="Times New Roman" w:hAnsi="Times New Roman" w:cs="Times New Roman"/>
          <w:sz w:val="24"/>
        </w:rPr>
        <w:t xml:space="preserve"> Ay</w:t>
      </w:r>
      <w:r w:rsidR="00E308F6">
        <w:rPr>
          <w:rFonts w:ascii="Times New Roman" w:hAnsi="Times New Roman" w:cs="Times New Roman"/>
          <w:sz w:val="24"/>
        </w:rPr>
        <w:t xml:space="preserve"> ve Üzeri</w:t>
      </w:r>
    </w:p>
    <w:p w:rsidR="00610E5D" w:rsidRPr="008F3795" w:rsidRDefault="00610E5D" w:rsidP="00610E5D">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610E5D" w:rsidRPr="008F3795" w:rsidRDefault="00610E5D" w:rsidP="00610E5D">
      <w:pPr>
        <w:spacing w:line="240" w:lineRule="auto"/>
        <w:rPr>
          <w:rFonts w:ascii="Times New Roman" w:hAnsi="Times New Roman" w:cs="Times New Roman"/>
          <w:b/>
          <w:sz w:val="24"/>
        </w:rPr>
      </w:pP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“Eğri ne demektir? Sınıfımızda eğri neler var? Doğada eğri duran neler var?”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10E5D" w:rsidRPr="008F3795" w:rsidRDefault="00610E5D" w:rsidP="00610E5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“Eğri Düz” </w:t>
      </w:r>
      <w:r w:rsidRPr="008F3795">
        <w:rPr>
          <w:rFonts w:asciiTheme="majorBidi" w:hAnsiTheme="majorBidi" w:cstheme="majorBidi"/>
          <w:sz w:val="24"/>
          <w:szCs w:val="24"/>
        </w:rPr>
        <w:t>Okuma Yazmaya Hazırlık, Hareket (Bütünleştirilmiş Büyük Grup)</w:t>
      </w:r>
    </w:p>
    <w:p w:rsidR="00610E5D" w:rsidRPr="008F3795" w:rsidRDefault="00610E5D" w:rsidP="00610E5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10E5D" w:rsidRPr="008F3795" w:rsidRDefault="00610E5D" w:rsidP="00610E5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“Eğri ve Düz Tasarımlar” </w:t>
      </w:r>
      <w:r w:rsidRPr="008F3795">
        <w:rPr>
          <w:rFonts w:asciiTheme="majorBidi" w:hAnsiTheme="majorBidi" w:cstheme="majorBidi"/>
          <w:sz w:val="24"/>
          <w:szCs w:val="24"/>
        </w:rPr>
        <w:t xml:space="preserve"> Sanat, Okuma Yazmaya Hazırlık, Türkçe Dil Etkinliği (Bütünleştirilmiş Bireysel)</w:t>
      </w:r>
    </w:p>
    <w:p w:rsidR="00610E5D" w:rsidRPr="008F3795" w:rsidRDefault="00610E5D" w:rsidP="00610E5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580669" w:rsidRDefault="00580669" w:rsidP="00610E5D">
      <w:pPr>
        <w:spacing w:after="120" w:line="360" w:lineRule="auto"/>
        <w:jc w:val="center"/>
        <w:rPr>
          <w:rFonts w:asciiTheme="majorBidi" w:hAnsiTheme="majorBidi" w:cstheme="majorBidi"/>
          <w:b/>
          <w:sz w:val="24"/>
          <w:szCs w:val="24"/>
        </w:rPr>
      </w:pPr>
    </w:p>
    <w:p w:rsidR="00610E5D" w:rsidRPr="008F3795" w:rsidRDefault="00610E5D" w:rsidP="00610E5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EĞRİ-DÜZ</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Hareket (Bütünleştirilmiş Büyük Grup)</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Yer değiştirme hareketleri yapar.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Isınma ve soğuma hareketlerini bir rehber eşliğinde yapar.</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Eğri-düz, ön-arka-yan, sağ-sol</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çember şeklinde oturur. Öğretmen çocuklara “Düz ne demektir? Nasıl gözükür? Bedenin düz durabilir mi? Kolların düz durabilir mi? Ağzın düz durabilir mi?” sorularını yöneltir. Çocukların fikirleri dinlenir. Cevaplamaları ve verilen yönergeleri yerine getirmeleri istenir. Öğretmen çocuklara “Eğri ne demektir? Nasıl gözükür? Bedenin eğri durabilir mi? Kolların eğri durabilir mi? Ağzın eğri durabilir mi?” sorularını yöneltir. Çocukların fikirleri dinlenir. Cevaplamaları ve verilen yönergeleri yerine getirmeleri istenir. </w:t>
      </w:r>
    </w:p>
    <w:p w:rsidR="00610E5D" w:rsidRDefault="00610E5D" w:rsidP="00610E5D">
      <w:p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 xml:space="preserve">Öğretmen çocuklara “kollar düz önde, kollar düz yanda, kollar düz yukarıda, kollar düz aşağıda, kollar eğri önde, kollar eğri yanda, bedenin öne doğru eğri, bedenin sağına doğru eğri, bedenin soluna doğru eğri, bedenin arkana doğru eğri, ağzın düz, ağzın yukarı doğru eğri, ağzın aşağı doğru eğri” yönergelerini karışık olarak verir. </w:t>
      </w:r>
      <w:proofErr w:type="gramEnd"/>
    </w:p>
    <w:p w:rsidR="00E308F6" w:rsidRPr="008F3795" w:rsidRDefault="006F7BB2" w:rsidP="00610E5D">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E308F6">
        <w:rPr>
          <w:rFonts w:asciiTheme="majorBidi" w:hAnsiTheme="majorBidi" w:cstheme="majorBidi"/>
          <w:sz w:val="24"/>
          <w:szCs w:val="24"/>
        </w:rPr>
        <w:t xml:space="preserve"> Eğitim Seti 7. Kitaptan 22. 23. Ve 24. Sayfalar tamamlanır.</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10E5D" w:rsidRPr="008F3795" w:rsidRDefault="00E308F6" w:rsidP="00610E5D">
      <w:pPr>
        <w:pStyle w:val="ListeParagraf"/>
        <w:numPr>
          <w:ilvl w:val="0"/>
          <w:numId w:val="1"/>
        </w:numPr>
        <w:spacing w:after="120" w:line="360" w:lineRule="auto"/>
        <w:rPr>
          <w:rFonts w:asciiTheme="majorBidi" w:hAnsiTheme="majorBidi" w:cstheme="majorBidi"/>
          <w:b/>
          <w:sz w:val="24"/>
          <w:szCs w:val="24"/>
          <w:u w:val="single"/>
        </w:rPr>
      </w:pPr>
      <w:r>
        <w:rPr>
          <w:rFonts w:asciiTheme="majorBidi" w:hAnsiTheme="majorBidi" w:cstheme="majorBidi"/>
          <w:sz w:val="24"/>
          <w:szCs w:val="24"/>
        </w:rPr>
        <w:lastRenderedPageBreak/>
        <w:t>Çevrende</w:t>
      </w:r>
      <w:r w:rsidR="00610E5D" w:rsidRPr="008F3795">
        <w:rPr>
          <w:rFonts w:asciiTheme="majorBidi" w:hAnsiTheme="majorBidi" w:cstheme="majorBidi"/>
          <w:sz w:val="24"/>
          <w:szCs w:val="24"/>
        </w:rPr>
        <w:t xml:space="preserve"> düz olan neler var?</w:t>
      </w:r>
    </w:p>
    <w:p w:rsidR="00610E5D" w:rsidRPr="008F3795" w:rsidRDefault="00E308F6" w:rsidP="00610E5D">
      <w:pPr>
        <w:pStyle w:val="ListeParagraf"/>
        <w:numPr>
          <w:ilvl w:val="0"/>
          <w:numId w:val="1"/>
        </w:numPr>
        <w:spacing w:after="120" w:line="360" w:lineRule="auto"/>
        <w:rPr>
          <w:rFonts w:asciiTheme="majorBidi" w:hAnsiTheme="majorBidi" w:cstheme="majorBidi"/>
          <w:b/>
          <w:sz w:val="24"/>
          <w:szCs w:val="24"/>
          <w:u w:val="single"/>
        </w:rPr>
      </w:pPr>
      <w:r>
        <w:rPr>
          <w:rFonts w:asciiTheme="majorBidi" w:hAnsiTheme="majorBidi" w:cstheme="majorBidi"/>
          <w:sz w:val="24"/>
          <w:szCs w:val="24"/>
        </w:rPr>
        <w:t>Çevrende</w:t>
      </w:r>
      <w:r w:rsidR="00610E5D" w:rsidRPr="008F3795">
        <w:rPr>
          <w:rFonts w:asciiTheme="majorBidi" w:hAnsiTheme="majorBidi" w:cstheme="majorBidi"/>
          <w:sz w:val="24"/>
          <w:szCs w:val="24"/>
        </w:rPr>
        <w:t xml:space="preserve"> eğri olan neler var?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Düz olan bir şey eğri olabilir mi?</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Eğri olan bir şey düzelebilir mi?</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Default="00610E5D" w:rsidP="00610E5D">
      <w:pPr>
        <w:spacing w:line="360" w:lineRule="auto"/>
        <w:rPr>
          <w:rFonts w:asciiTheme="majorBidi" w:hAnsiTheme="majorBidi" w:cstheme="majorBidi"/>
          <w:sz w:val="24"/>
          <w:szCs w:val="24"/>
        </w:rPr>
      </w:pPr>
    </w:p>
    <w:p w:rsidR="00580669" w:rsidRDefault="00580669" w:rsidP="00610E5D">
      <w:pPr>
        <w:spacing w:line="360" w:lineRule="auto"/>
        <w:rPr>
          <w:rFonts w:asciiTheme="majorBidi" w:hAnsiTheme="majorBidi" w:cstheme="majorBidi"/>
          <w:sz w:val="24"/>
          <w:szCs w:val="24"/>
        </w:rPr>
      </w:pPr>
    </w:p>
    <w:p w:rsidR="00580669" w:rsidRDefault="00580669" w:rsidP="00610E5D">
      <w:pPr>
        <w:spacing w:line="360" w:lineRule="auto"/>
        <w:rPr>
          <w:rFonts w:asciiTheme="majorBidi" w:hAnsiTheme="majorBidi" w:cstheme="majorBidi"/>
          <w:sz w:val="24"/>
          <w:szCs w:val="24"/>
        </w:rPr>
      </w:pPr>
    </w:p>
    <w:p w:rsidR="00610E5D" w:rsidRPr="008F3795" w:rsidRDefault="00610E5D" w:rsidP="00610E5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EĞRİ VE DÜZ TASARIMLAR</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Okuma Yazmaya Hazırlık, Türkçe Dil Etkinliği (Bütünleştirilmiş Bireysel)</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VE DUYGUSAL GELİŞİM</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3. Kendini yaratıcı yollarla ifade eder.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Grup önünde kendini ifade eder.</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4. Küçük kas kullanımı gerektiren hareketleri yapar</w:t>
      </w:r>
      <w:r w:rsidRPr="008F3795">
        <w:rPr>
          <w:rFonts w:asciiTheme="majorBidi" w:hAnsiTheme="majorBidi" w:cstheme="majorBidi"/>
          <w:sz w:val="24"/>
          <w:szCs w:val="24"/>
        </w:rPr>
        <w:t xml:space="preserve">.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Nesneleri yeni şekiller oluşturacak biçimde bir araya getirir.</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610E5D" w:rsidRPr="008F3795" w:rsidRDefault="00610E5D" w:rsidP="00610E5D">
      <w:pPr>
        <w:spacing w:after="120" w:line="360" w:lineRule="auto"/>
        <w:rPr>
          <w:rFonts w:asciiTheme="majorBidi" w:hAnsiTheme="majorBidi" w:cstheme="majorBidi"/>
          <w:sz w:val="24"/>
          <w:szCs w:val="24"/>
        </w:rPr>
      </w:pPr>
      <w:proofErr w:type="spellStart"/>
      <w:r w:rsidRPr="008F3795">
        <w:rPr>
          <w:rFonts w:asciiTheme="majorBidi" w:hAnsiTheme="majorBidi" w:cstheme="majorBidi"/>
          <w:sz w:val="24"/>
          <w:szCs w:val="24"/>
        </w:rPr>
        <w:t>Şönil</w:t>
      </w:r>
      <w:proofErr w:type="spellEnd"/>
      <w:r w:rsidRPr="008F3795">
        <w:rPr>
          <w:rFonts w:asciiTheme="majorBidi" w:hAnsiTheme="majorBidi" w:cstheme="majorBidi"/>
          <w:sz w:val="24"/>
          <w:szCs w:val="24"/>
        </w:rPr>
        <w:t xml:space="preserve"> </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Eğri-düz, tasarım</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masalara geçer. Öğretmen masalara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dağıtır. Çocuklar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öğretmenin </w:t>
      </w:r>
      <w:proofErr w:type="spellStart"/>
      <w:r w:rsidRPr="008F3795">
        <w:rPr>
          <w:rFonts w:asciiTheme="majorBidi" w:hAnsiTheme="majorBidi" w:cstheme="majorBidi"/>
          <w:sz w:val="24"/>
          <w:szCs w:val="24"/>
        </w:rPr>
        <w:t>veriği</w:t>
      </w:r>
      <w:proofErr w:type="spellEnd"/>
      <w:r w:rsidRPr="008F3795">
        <w:rPr>
          <w:rFonts w:asciiTheme="majorBidi" w:hAnsiTheme="majorBidi" w:cstheme="majorBidi"/>
          <w:sz w:val="24"/>
          <w:szCs w:val="24"/>
        </w:rPr>
        <w:t xml:space="preserve"> yönergeye uygun olarak düz ve eğri şekle getirir. Öğretmen yönergeleri karışık olarak tekrarlar.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çocuklara dağıtır. Çocukların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kullanarak bir tasarım yapmalarını ister. Çocuklar tasarımlarını tamamladıktan sonra sandalyelerini yarımay şeklinde dizer. Her çocuk arkadaşlarına ne tasarımı yaptığını, tasarımının özelliklerini anlatır.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Tasarımının en beğendiğin özelliği nedir?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Tasarımının beğenmediğin özelliği nedir?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Tasarımına ne eklemek isterdin?</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Tasarımında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daha çok eğri olarak mı kullandın, düz olarak mı?</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10E5D" w:rsidRPr="008F3795" w:rsidRDefault="00610E5D" w:rsidP="00610E5D">
      <w:pPr>
        <w:spacing w:line="360" w:lineRule="auto"/>
        <w:rPr>
          <w:rFonts w:asciiTheme="majorBidi" w:hAnsiTheme="majorBidi" w:cstheme="majorBidi"/>
          <w:sz w:val="24"/>
          <w:szCs w:val="24"/>
        </w:rPr>
      </w:pPr>
    </w:p>
    <w:p w:rsidR="00D12CE2" w:rsidRDefault="00D12CE2"/>
    <w:sectPr w:rsidR="00D12CE2" w:rsidSect="006F7BB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D79"/>
    <w:rsid w:val="00580669"/>
    <w:rsid w:val="00586D79"/>
    <w:rsid w:val="00610E5D"/>
    <w:rsid w:val="00626479"/>
    <w:rsid w:val="006F7BB2"/>
    <w:rsid w:val="00910E08"/>
    <w:rsid w:val="00D12CE2"/>
    <w:rsid w:val="00E308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5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10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5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10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729</Words>
  <Characters>4156</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2021-10-01T06:40:00Z</cp:lastPrinted>
  <dcterms:created xsi:type="dcterms:W3CDTF">2021-03-28T08:21:00Z</dcterms:created>
  <dcterms:modified xsi:type="dcterms:W3CDTF">2021-10-01T06:40:00Z</dcterms:modified>
</cp:coreProperties>
</file>